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C2" w:rsidRDefault="005F665C" w:rsidP="005F6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665C">
        <w:rPr>
          <w:rFonts w:ascii="Times New Roman" w:hAnsi="Times New Roman" w:cs="Times New Roman"/>
          <w:b/>
          <w:sz w:val="28"/>
          <w:szCs w:val="28"/>
        </w:rPr>
        <w:t>DESCRIERE POST</w:t>
      </w:r>
    </w:p>
    <w:p w:rsidR="00973C83" w:rsidRPr="005F665C" w:rsidRDefault="00973C83" w:rsidP="005F6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C" w:rsidRDefault="005F665C">
      <w:pPr>
        <w:rPr>
          <w:rFonts w:ascii="Times New Roman" w:hAnsi="Times New Roman" w:cs="Times New Roman"/>
          <w:sz w:val="24"/>
          <w:szCs w:val="24"/>
        </w:rPr>
      </w:pPr>
    </w:p>
    <w:p w:rsidR="006848D4" w:rsidRDefault="006848D4">
      <w:pPr>
        <w:rPr>
          <w:rFonts w:ascii="Times New Roman" w:hAnsi="Times New Roman" w:cs="Times New Roman"/>
          <w:sz w:val="24"/>
          <w:szCs w:val="24"/>
        </w:rPr>
      </w:pPr>
    </w:p>
    <w:p w:rsidR="005F665C" w:rsidRPr="001B55C6" w:rsidRDefault="00D15A73">
      <w:pPr>
        <w:rPr>
          <w:rFonts w:ascii="Times New Roman" w:hAnsi="Times New Roman" w:cs="Times New Roman"/>
          <w:b/>
          <w:sz w:val="24"/>
          <w:szCs w:val="24"/>
        </w:rPr>
      </w:pPr>
      <w:r w:rsidRPr="001B55C6">
        <w:rPr>
          <w:rFonts w:ascii="Times New Roman" w:hAnsi="Times New Roman" w:cs="Times New Roman"/>
          <w:b/>
          <w:sz w:val="24"/>
          <w:szCs w:val="24"/>
        </w:rPr>
        <w:t>ASISTENT DE CERCETARE ȘTIINȚIFICĂ</w:t>
      </w:r>
    </w:p>
    <w:p w:rsidR="00D15A73" w:rsidRPr="001B55C6" w:rsidRDefault="001B55C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="00D15A73" w:rsidRPr="001B55C6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Fizica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Pământului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Seismologie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D15A73" w:rsidRPr="001B5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59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D15A73" w:rsidRPr="001B55C6">
        <w:rPr>
          <w:rFonts w:ascii="Times New Roman" w:hAnsi="Times New Roman" w:cs="Times New Roman"/>
          <w:b/>
          <w:sz w:val="24"/>
          <w:szCs w:val="24"/>
        </w:rPr>
        <w:t>Atmosferei</w:t>
      </w:r>
      <w:proofErr w:type="spellEnd"/>
    </w:p>
    <w:p w:rsidR="00D15A73" w:rsidRPr="00695DCA" w:rsidRDefault="00695D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DCA">
        <w:rPr>
          <w:rFonts w:ascii="Times New Roman" w:hAnsi="Times New Roman" w:cs="Times New Roman"/>
          <w:b/>
          <w:sz w:val="24"/>
          <w:szCs w:val="24"/>
        </w:rPr>
        <w:t>Departament</w:t>
      </w:r>
      <w:proofErr w:type="spellEnd"/>
      <w:r w:rsidRPr="00695DC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5DCA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695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CA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695DCA">
        <w:rPr>
          <w:rFonts w:ascii="Times New Roman" w:hAnsi="Times New Roman" w:cs="Times New Roman"/>
          <w:b/>
          <w:sz w:val="24"/>
          <w:szCs w:val="24"/>
        </w:rPr>
        <w:t xml:space="preserve"> de Date</w:t>
      </w:r>
      <w:r>
        <w:rPr>
          <w:rFonts w:ascii="Times New Roman" w:hAnsi="Times New Roman" w:cs="Times New Roman"/>
          <w:b/>
          <w:sz w:val="24"/>
          <w:szCs w:val="24"/>
        </w:rPr>
        <w:t xml:space="preserve"> (CND)</w:t>
      </w:r>
    </w:p>
    <w:p w:rsidR="00D15A73" w:rsidRDefault="00D15A73">
      <w:pPr>
        <w:rPr>
          <w:rFonts w:ascii="Times New Roman" w:hAnsi="Times New Roman" w:cs="Times New Roman"/>
          <w:sz w:val="24"/>
          <w:szCs w:val="24"/>
        </w:rPr>
      </w:pPr>
    </w:p>
    <w:p w:rsidR="00DD6CA6" w:rsidRDefault="00DD6CA6">
      <w:pPr>
        <w:rPr>
          <w:rFonts w:ascii="Times New Roman" w:hAnsi="Times New Roman" w:cs="Times New Roman"/>
          <w:sz w:val="24"/>
          <w:szCs w:val="24"/>
        </w:rPr>
      </w:pPr>
    </w:p>
    <w:p w:rsidR="006848D4" w:rsidRDefault="006848D4">
      <w:pPr>
        <w:rPr>
          <w:rFonts w:ascii="Times New Roman" w:hAnsi="Times New Roman" w:cs="Times New Roman"/>
          <w:sz w:val="24"/>
          <w:szCs w:val="24"/>
        </w:rPr>
      </w:pPr>
    </w:p>
    <w:p w:rsidR="00D15A73" w:rsidRPr="001B55C6" w:rsidRDefault="004F5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Cerințele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</w:p>
    <w:p w:rsidR="001B55C6" w:rsidRDefault="001B55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55C6" w:rsidRDefault="001B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absolvent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Geofizică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Matematică</w:t>
      </w:r>
      <w:proofErr w:type="spellEnd"/>
    </w:p>
    <w:p w:rsidR="001B55C6" w:rsidRDefault="001B55C6" w:rsidP="00BE0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cunoștințe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0895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340895">
        <w:rPr>
          <w:rFonts w:ascii="Times New Roman" w:hAnsi="Times New Roman" w:cs="Times New Roman"/>
          <w:sz w:val="24"/>
          <w:szCs w:val="24"/>
        </w:rPr>
        <w:t xml:space="preserve"> Windows, Unix/Linux, Shell Scripting, </w:t>
      </w:r>
      <w:r w:rsidR="00BE0084">
        <w:rPr>
          <w:rFonts w:ascii="Times New Roman" w:hAnsi="Times New Roman" w:cs="Times New Roman"/>
          <w:sz w:val="24"/>
          <w:szCs w:val="24"/>
        </w:rPr>
        <w:t xml:space="preserve">Python, </w:t>
      </w:r>
      <w:proofErr w:type="spellStart"/>
      <w:r w:rsidR="00BE0084">
        <w:rPr>
          <w:rFonts w:ascii="Times New Roman" w:hAnsi="Times New Roman" w:cs="Times New Roman"/>
          <w:sz w:val="24"/>
          <w:szCs w:val="24"/>
        </w:rPr>
        <w:t>Matlab</w:t>
      </w:r>
      <w:proofErr w:type="spellEnd"/>
    </w:p>
    <w:p w:rsidR="00BE0084" w:rsidRDefault="00376E69" w:rsidP="00BE0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lărgite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6E69" w:rsidRDefault="00C76B9E" w:rsidP="00BE0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="00351E39">
        <w:rPr>
          <w:rFonts w:ascii="Times New Roman" w:hAnsi="Times New Roman" w:cs="Times New Roman"/>
          <w:sz w:val="24"/>
          <w:szCs w:val="24"/>
        </w:rPr>
        <w:t xml:space="preserve"> ale INCDFP</w:t>
      </w:r>
    </w:p>
    <w:p w:rsidR="00351E39" w:rsidRDefault="00351E39" w:rsidP="00BE0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aib</w:t>
      </w:r>
      <w:r w:rsidR="00945FD5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351E39">
        <w:rPr>
          <w:rFonts w:ascii="Times New Roman" w:hAnsi="Times New Roman" w:cs="Times New Roman"/>
          <w:sz w:val="24"/>
          <w:szCs w:val="24"/>
        </w:rPr>
        <w:t>nițiativă</w:t>
      </w:r>
      <w:proofErr w:type="spellEnd"/>
      <w:r w:rsidRP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39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39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35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39">
        <w:rPr>
          <w:rFonts w:ascii="Times New Roman" w:hAnsi="Times New Roman" w:cs="Times New Roman"/>
          <w:sz w:val="24"/>
          <w:szCs w:val="24"/>
        </w:rPr>
        <w:t>neprevăzute</w:t>
      </w:r>
      <w:proofErr w:type="spellEnd"/>
    </w:p>
    <w:p w:rsidR="00351E39" w:rsidRDefault="00351E39" w:rsidP="00B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5DB" w:rsidRPr="004F55DB" w:rsidRDefault="00D65B6C" w:rsidP="00BE0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</w:t>
      </w:r>
      <w:r w:rsidR="004F55DB" w:rsidRPr="004F55DB">
        <w:rPr>
          <w:rFonts w:ascii="Times New Roman" w:hAnsi="Times New Roman" w:cs="Times New Roman"/>
          <w:b/>
          <w:sz w:val="24"/>
          <w:szCs w:val="24"/>
        </w:rPr>
        <w:t>stului</w:t>
      </w:r>
      <w:proofErr w:type="spellEnd"/>
    </w:p>
    <w:p w:rsidR="00F77CBC" w:rsidRDefault="00F77CBC" w:rsidP="00F77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infrasunete</w:t>
      </w:r>
      <w:proofErr w:type="spellEnd"/>
    </w:p>
    <w:p w:rsidR="00F77CBC" w:rsidRDefault="00F77CBC" w:rsidP="00F77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BC" w:rsidRDefault="00F77CBC" w:rsidP="00F77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infrasunete</w:t>
      </w:r>
      <w:proofErr w:type="spellEnd"/>
    </w:p>
    <w:p w:rsidR="001B55C6" w:rsidRDefault="0084663B" w:rsidP="00D65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945F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945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94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fundamentală</w:t>
      </w:r>
      <w:proofErr w:type="spellEnd"/>
      <w:r w:rsidR="0094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4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FD5">
        <w:rPr>
          <w:rFonts w:ascii="Times New Roman" w:hAnsi="Times New Roman" w:cs="Times New Roman"/>
          <w:sz w:val="24"/>
          <w:szCs w:val="24"/>
        </w:rPr>
        <w:t>aplicativă</w:t>
      </w:r>
      <w:proofErr w:type="spellEnd"/>
    </w:p>
    <w:p w:rsidR="00206F1A" w:rsidRDefault="008B10F1" w:rsidP="00D65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="00206F1A">
        <w:rPr>
          <w:rFonts w:ascii="Times New Roman" w:hAnsi="Times New Roman" w:cs="Times New Roman"/>
          <w:sz w:val="24"/>
          <w:szCs w:val="24"/>
        </w:rPr>
        <w:t>:</w:t>
      </w:r>
    </w:p>
    <w:p w:rsidR="00945FD5" w:rsidRDefault="00206F1A" w:rsidP="00206F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</w:p>
    <w:p w:rsidR="00206F1A" w:rsidRDefault="00206F1A" w:rsidP="00206F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BDI</w:t>
      </w:r>
    </w:p>
    <w:p w:rsidR="00206F1A" w:rsidRDefault="00B55F20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INCDFP</w:t>
      </w:r>
    </w:p>
    <w:p w:rsidR="00B55F20" w:rsidRDefault="00B55F20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3D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316">
        <w:rPr>
          <w:rFonts w:ascii="Times New Roman" w:hAnsi="Times New Roman" w:cs="Times New Roman"/>
          <w:sz w:val="24"/>
          <w:szCs w:val="24"/>
        </w:rPr>
        <w:t>competiții</w:t>
      </w:r>
      <w:proofErr w:type="spellEnd"/>
    </w:p>
    <w:p w:rsidR="003D6316" w:rsidRDefault="003D6316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E58E0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8E58E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58E0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8E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E0">
        <w:rPr>
          <w:rFonts w:ascii="Times New Roman" w:hAnsi="Times New Roman" w:cs="Times New Roman"/>
          <w:sz w:val="24"/>
          <w:szCs w:val="24"/>
        </w:rPr>
        <w:t>referatelor</w:t>
      </w:r>
      <w:proofErr w:type="spellEnd"/>
      <w:r w:rsidR="008E5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8E0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="008E58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58E0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8E58E0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563F73" w:rsidRDefault="00563F73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seismo-acustice</w:t>
      </w:r>
      <w:proofErr w:type="spellEnd"/>
    </w:p>
    <w:p w:rsidR="00A62F01" w:rsidRDefault="00A62F01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24B0C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CA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="00695DCA">
        <w:rPr>
          <w:rFonts w:ascii="Times New Roman" w:hAnsi="Times New Roman" w:cs="Times New Roman"/>
          <w:sz w:val="24"/>
          <w:szCs w:val="24"/>
        </w:rPr>
        <w:t xml:space="preserve"> </w:t>
      </w:r>
      <w:r w:rsidRPr="00A62F0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r w:rsidR="00695DCA">
        <w:rPr>
          <w:rFonts w:ascii="Times New Roman" w:hAnsi="Times New Roman" w:cs="Times New Roman"/>
          <w:sz w:val="24"/>
          <w:szCs w:val="24"/>
        </w:rPr>
        <w:t>CND</w:t>
      </w:r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Tratatului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Interzicere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Experiențelor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Nucleare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(CTBT)</w:t>
      </w:r>
    </w:p>
    <w:p w:rsidR="00695DCA" w:rsidRDefault="00695DCA" w:rsidP="00206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72" w:rsidRPr="00183972" w:rsidRDefault="00183972" w:rsidP="00206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72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183972">
        <w:rPr>
          <w:rFonts w:ascii="Times New Roman" w:hAnsi="Times New Roman" w:cs="Times New Roman"/>
          <w:b/>
          <w:sz w:val="24"/>
          <w:szCs w:val="24"/>
        </w:rPr>
        <w:t>Tematica</w:t>
      </w:r>
      <w:proofErr w:type="spellEnd"/>
    </w:p>
    <w:p w:rsidR="00183972" w:rsidRDefault="00BC2365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Cutremurele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BC236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BC2365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parametrii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cutremure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BC236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BC23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rela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BC236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BC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5">
        <w:rPr>
          <w:rFonts w:ascii="Times New Roman" w:hAnsi="Times New Roman" w:cs="Times New Roman"/>
          <w:sz w:val="24"/>
          <w:szCs w:val="24"/>
        </w:rPr>
        <w:t>seismic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BC2365" w:rsidRDefault="00BC2365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D549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</w:t>
      </w:r>
      <w:r w:rsidR="00CD5490">
        <w:rPr>
          <w:rFonts w:ascii="Times New Roman" w:hAnsi="Times New Roman" w:cs="Times New Roman"/>
          <w:sz w:val="24"/>
          <w:szCs w:val="24"/>
        </w:rPr>
        <w:t>(</w:t>
      </w:r>
      <w:r w:rsidR="00CD5490" w:rsidRPr="00CD549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suprafa</w:t>
      </w:r>
      <w:r w:rsidR="00CD5490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>),</w:t>
      </w:r>
      <w:r w:rsidR="00CD5490" w:rsidRP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</w:t>
      </w:r>
      <w:r w:rsidR="00CD5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seismic</w:t>
      </w:r>
      <w:r w:rsidR="00CD549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amplitudine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faz</w:t>
      </w:r>
      <w:r w:rsidR="00CD549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D5490">
        <w:rPr>
          <w:rFonts w:ascii="Times New Roman" w:hAnsi="Times New Roman" w:cs="Times New Roman"/>
          <w:sz w:val="24"/>
          <w:szCs w:val="24"/>
        </w:rPr>
        <w:t>teoria</w:t>
      </w:r>
      <w:proofErr w:type="spellEnd"/>
      <w:r w:rsid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propag</w:t>
      </w:r>
      <w:r w:rsidR="00CD5490">
        <w:rPr>
          <w:rFonts w:ascii="Times New Roman" w:hAnsi="Times New Roman" w:cs="Times New Roman"/>
          <w:sz w:val="24"/>
          <w:szCs w:val="24"/>
        </w:rPr>
        <w:t>ă</w:t>
      </w:r>
      <w:r w:rsidR="00CD5490" w:rsidRPr="00CD5490">
        <w:rPr>
          <w:rFonts w:ascii="Times New Roman" w:hAnsi="Times New Roman" w:cs="Times New Roman"/>
          <w:sz w:val="24"/>
          <w:szCs w:val="24"/>
        </w:rPr>
        <w:t>r</w:t>
      </w:r>
      <w:r w:rsidR="00CD549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D5490" w:rsidRPr="00CD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490" w:rsidRPr="00CD5490">
        <w:rPr>
          <w:rFonts w:ascii="Times New Roman" w:hAnsi="Times New Roman" w:cs="Times New Roman"/>
          <w:sz w:val="24"/>
          <w:szCs w:val="24"/>
        </w:rPr>
        <w:t>undelor</w:t>
      </w:r>
      <w:proofErr w:type="spellEnd"/>
    </w:p>
    <w:p w:rsidR="00CD5490" w:rsidRDefault="007D486D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D486D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7D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86D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D48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48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D48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7D486D">
        <w:rPr>
          <w:rFonts w:ascii="Times New Roman" w:hAnsi="Times New Roman" w:cs="Times New Roman"/>
          <w:sz w:val="24"/>
          <w:szCs w:val="24"/>
        </w:rPr>
        <w:t>ntului</w:t>
      </w:r>
      <w:proofErr w:type="spellEnd"/>
    </w:p>
    <w:p w:rsidR="007D486D" w:rsidRDefault="007D486D" w:rsidP="0020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B4CB7">
        <w:rPr>
          <w:rFonts w:ascii="Times New Roman" w:hAnsi="Times New Roman" w:cs="Times New Roman"/>
          <w:sz w:val="24"/>
          <w:szCs w:val="24"/>
        </w:rPr>
        <w:t>Seismicitatea</w:t>
      </w:r>
      <w:proofErr w:type="spellEnd"/>
      <w:r w:rsidR="007B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7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7B4CB7">
        <w:rPr>
          <w:rFonts w:ascii="Times New Roman" w:hAnsi="Times New Roman" w:cs="Times New Roman"/>
          <w:sz w:val="24"/>
          <w:szCs w:val="24"/>
        </w:rPr>
        <w:t>: z</w:t>
      </w:r>
      <w:r w:rsidR="007B4CB7" w:rsidRPr="007B4CB7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="007B4CB7" w:rsidRPr="007B4CB7"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 w:rsidR="007B4C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CB7">
        <w:rPr>
          <w:rFonts w:ascii="Times New Roman" w:hAnsi="Times New Roman" w:cs="Times New Roman"/>
          <w:sz w:val="24"/>
          <w:szCs w:val="24"/>
        </w:rPr>
        <w:t>c</w:t>
      </w:r>
      <w:r w:rsidR="007B4CB7" w:rsidRPr="007B4CB7">
        <w:rPr>
          <w:rFonts w:ascii="Times New Roman" w:hAnsi="Times New Roman" w:cs="Times New Roman"/>
          <w:sz w:val="24"/>
          <w:szCs w:val="24"/>
        </w:rPr>
        <w:t>aracteristici</w:t>
      </w:r>
      <w:proofErr w:type="spellEnd"/>
    </w:p>
    <w:p w:rsidR="00283773" w:rsidRDefault="007B4CB7" w:rsidP="00D06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seismică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l</w:t>
      </w:r>
      <w:r w:rsidR="00FA39D2">
        <w:rPr>
          <w:rFonts w:ascii="Times New Roman" w:hAnsi="Times New Roman" w:cs="Times New Roman"/>
          <w:sz w:val="24"/>
          <w:szCs w:val="24"/>
        </w:rPr>
        <w:t>ocalizarea</w:t>
      </w:r>
      <w:proofErr w:type="spellEnd"/>
      <w:r w:rsidR="00FA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9D2">
        <w:rPr>
          <w:rFonts w:ascii="Times New Roman" w:hAnsi="Times New Roman" w:cs="Times New Roman"/>
          <w:sz w:val="24"/>
          <w:szCs w:val="24"/>
        </w:rPr>
        <w:t>cutremurelor</w:t>
      </w:r>
      <w:proofErr w:type="spellEnd"/>
      <w:r w:rsidR="000674C4">
        <w:rPr>
          <w:rFonts w:ascii="Times New Roman" w:hAnsi="Times New Roman" w:cs="Times New Roman"/>
          <w:sz w:val="24"/>
          <w:szCs w:val="24"/>
        </w:rPr>
        <w:t>:</w:t>
      </w:r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s</w:t>
      </w:r>
      <w:r w:rsidR="00671F30">
        <w:rPr>
          <w:rFonts w:ascii="Times New Roman" w:hAnsi="Times New Roman" w:cs="Times New Roman"/>
          <w:sz w:val="24"/>
          <w:szCs w:val="24"/>
        </w:rPr>
        <w:t>eismograf</w:t>
      </w:r>
      <w:proofErr w:type="spellEnd"/>
      <w:r w:rsidR="00671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74C4">
        <w:rPr>
          <w:rFonts w:ascii="Times New Roman" w:hAnsi="Times New Roman" w:cs="Times New Roman"/>
          <w:sz w:val="24"/>
          <w:szCs w:val="24"/>
        </w:rPr>
        <w:t>stați</w:t>
      </w:r>
      <w:r w:rsidR="00671F3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6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C4">
        <w:rPr>
          <w:rFonts w:ascii="Times New Roman" w:hAnsi="Times New Roman" w:cs="Times New Roman"/>
          <w:sz w:val="24"/>
          <w:szCs w:val="24"/>
        </w:rPr>
        <w:t>seismic</w:t>
      </w:r>
      <w:r w:rsidR="00671F3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31C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1C7F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="0003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7F">
        <w:rPr>
          <w:rFonts w:ascii="Times New Roman" w:hAnsi="Times New Roman" w:cs="Times New Roman"/>
          <w:sz w:val="24"/>
          <w:szCs w:val="24"/>
        </w:rPr>
        <w:t>seismică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F0F">
        <w:rPr>
          <w:rFonts w:ascii="Times New Roman" w:hAnsi="Times New Roman" w:cs="Times New Roman"/>
          <w:sz w:val="24"/>
          <w:szCs w:val="24"/>
        </w:rPr>
        <w:t>î</w:t>
      </w:r>
      <w:r w:rsidR="00283773">
        <w:rPr>
          <w:rFonts w:ascii="Times New Roman" w:hAnsi="Times New Roman" w:cs="Times New Roman"/>
          <w:sz w:val="24"/>
          <w:szCs w:val="24"/>
        </w:rPr>
        <w:t>nregistrarea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cutremurelor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seismograme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>)</w:t>
      </w:r>
      <w:r w:rsidR="00D06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localizare</w:t>
      </w:r>
      <w:proofErr w:type="spellEnd"/>
      <w:r w:rsidR="002837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3773">
        <w:rPr>
          <w:rFonts w:ascii="Times New Roman" w:hAnsi="Times New Roman" w:cs="Times New Roman"/>
          <w:sz w:val="24"/>
          <w:szCs w:val="24"/>
        </w:rPr>
        <w:t>cutremurelor</w:t>
      </w:r>
      <w:proofErr w:type="spellEnd"/>
    </w:p>
    <w:p w:rsidR="00FA2040" w:rsidRDefault="00671F30" w:rsidP="00283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propagarea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infrasunetelor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parametrii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fizici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9B">
        <w:rPr>
          <w:rFonts w:ascii="Times New Roman" w:hAnsi="Times New Roman" w:cs="Times New Roman"/>
          <w:sz w:val="24"/>
          <w:szCs w:val="24"/>
        </w:rPr>
        <w:t>infrasunetelor</w:t>
      </w:r>
      <w:proofErr w:type="spellEnd"/>
      <w:r w:rsidR="00D06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="00BE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E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propagarea</w:t>
      </w:r>
      <w:proofErr w:type="spellEnd"/>
      <w:r w:rsidR="00BE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infrasunetelor</w:t>
      </w:r>
      <w:proofErr w:type="spellEnd"/>
      <w:r w:rsidR="00BE6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infrasunetelor</w:t>
      </w:r>
      <w:proofErr w:type="spellEnd"/>
      <w:r w:rsidR="00975E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5E66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="0097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66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975E66">
        <w:rPr>
          <w:rFonts w:ascii="Times New Roman" w:hAnsi="Times New Roman" w:cs="Times New Roman"/>
          <w:sz w:val="24"/>
          <w:szCs w:val="24"/>
        </w:rPr>
        <w:t>,</w:t>
      </w:r>
      <w:r w:rsidR="0087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3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="00973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3C83">
        <w:rPr>
          <w:rFonts w:ascii="Times New Roman" w:hAnsi="Times New Roman" w:cs="Times New Roman"/>
          <w:sz w:val="24"/>
          <w:szCs w:val="24"/>
        </w:rPr>
        <w:t>infrasunete</w:t>
      </w:r>
      <w:proofErr w:type="spellEnd"/>
      <w:r w:rsidR="00973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C83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="0097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73C83">
        <w:rPr>
          <w:rFonts w:ascii="Times New Roman" w:hAnsi="Times New Roman" w:cs="Times New Roman"/>
          <w:sz w:val="24"/>
          <w:szCs w:val="24"/>
        </w:rPr>
        <w:t xml:space="preserve"> array de </w:t>
      </w:r>
      <w:proofErr w:type="spellStart"/>
      <w:r w:rsidR="00973C83">
        <w:rPr>
          <w:rFonts w:ascii="Times New Roman" w:hAnsi="Times New Roman" w:cs="Times New Roman"/>
          <w:sz w:val="24"/>
          <w:szCs w:val="24"/>
        </w:rPr>
        <w:t>infrasunete</w:t>
      </w:r>
      <w:proofErr w:type="spellEnd"/>
      <w:r w:rsidR="00975E66">
        <w:rPr>
          <w:rFonts w:ascii="Times New Roman" w:hAnsi="Times New Roman" w:cs="Times New Roman"/>
          <w:sz w:val="24"/>
          <w:szCs w:val="24"/>
        </w:rPr>
        <w:t>)</w:t>
      </w:r>
      <w:r w:rsidR="00973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BE61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61AA">
        <w:rPr>
          <w:rFonts w:ascii="Times New Roman" w:hAnsi="Times New Roman" w:cs="Times New Roman"/>
          <w:sz w:val="24"/>
          <w:szCs w:val="24"/>
        </w:rPr>
        <w:t>infrasunete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observarea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7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877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F1A" w:rsidRDefault="000B7F1A" w:rsidP="00283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8D4" w:rsidRDefault="006848D4" w:rsidP="00283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8D4" w:rsidRDefault="006848D4" w:rsidP="00283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8D4" w:rsidRDefault="006848D4" w:rsidP="00283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F1A" w:rsidRPr="000B7F1A" w:rsidRDefault="000B7F1A" w:rsidP="00283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1A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0B7F1A">
        <w:rPr>
          <w:rFonts w:ascii="Times New Roman" w:hAnsi="Times New Roman" w:cs="Times New Roman"/>
          <w:b/>
          <w:sz w:val="24"/>
          <w:szCs w:val="24"/>
        </w:rPr>
        <w:t>Bibliografie</w:t>
      </w:r>
      <w:proofErr w:type="spellEnd"/>
    </w:p>
    <w:p w:rsidR="000B7F1A" w:rsidRDefault="00FB793B" w:rsidP="0028088A">
      <w:pPr>
        <w:rPr>
          <w:rFonts w:ascii="Times New Roman" w:hAnsi="Times New Roman" w:cs="Times New Roman"/>
          <w:sz w:val="24"/>
          <w:szCs w:val="24"/>
        </w:rPr>
      </w:pPr>
      <w:r w:rsidRPr="00FB793B">
        <w:rPr>
          <w:rFonts w:ascii="Times New Roman" w:hAnsi="Times New Roman" w:cs="Times New Roman"/>
          <w:sz w:val="24"/>
          <w:szCs w:val="24"/>
        </w:rPr>
        <w:t>1. New Manual of Seismological Observatory Practice (2002), revised version,</w:t>
      </w:r>
      <w:r w:rsidR="009F029C">
        <w:rPr>
          <w:rFonts w:ascii="Times New Roman" w:hAnsi="Times New Roman" w:cs="Times New Roman"/>
          <w:sz w:val="24"/>
          <w:szCs w:val="24"/>
        </w:rPr>
        <w:t xml:space="preserve"> </w:t>
      </w:r>
      <w:r w:rsidRPr="00FB793B">
        <w:rPr>
          <w:rFonts w:ascii="Times New Roman" w:hAnsi="Times New Roman" w:cs="Times New Roman"/>
          <w:sz w:val="24"/>
          <w:szCs w:val="24"/>
        </w:rPr>
        <w:t xml:space="preserve">electronically   published </w:t>
      </w:r>
      <w:r w:rsidR="009F029C">
        <w:rPr>
          <w:rFonts w:ascii="Times New Roman" w:hAnsi="Times New Roman" w:cs="Times New Roman"/>
          <w:sz w:val="24"/>
          <w:szCs w:val="24"/>
        </w:rPr>
        <w:t xml:space="preserve">2009 – Bormann P. (Ed) IASPEI, GFZ </w:t>
      </w:r>
      <w:r w:rsidRPr="00FB793B">
        <w:rPr>
          <w:rFonts w:ascii="Times New Roman" w:hAnsi="Times New Roman" w:cs="Times New Roman"/>
          <w:sz w:val="24"/>
          <w:szCs w:val="24"/>
        </w:rPr>
        <w:t>German</w:t>
      </w:r>
      <w:r w:rsidR="009F029C">
        <w:rPr>
          <w:rFonts w:ascii="Times New Roman" w:hAnsi="Times New Roman" w:cs="Times New Roman"/>
          <w:sz w:val="24"/>
          <w:szCs w:val="24"/>
        </w:rPr>
        <w:t xml:space="preserve"> </w:t>
      </w:r>
      <w:r w:rsidRPr="00FB793B">
        <w:rPr>
          <w:rFonts w:ascii="Times New Roman" w:hAnsi="Times New Roman" w:cs="Times New Roman"/>
          <w:sz w:val="24"/>
          <w:szCs w:val="24"/>
        </w:rPr>
        <w:t>Research Centre for Geosciences, Potsdam</w:t>
      </w:r>
      <w:r w:rsidR="00017809">
        <w:rPr>
          <w:rFonts w:ascii="Times New Roman" w:hAnsi="Times New Roman" w:cs="Times New Roman"/>
          <w:sz w:val="24"/>
          <w:szCs w:val="24"/>
        </w:rPr>
        <w:t>,</w:t>
      </w:r>
      <w:r w:rsidRPr="00FB793B">
        <w:rPr>
          <w:rFonts w:ascii="Times New Roman" w:hAnsi="Times New Roman" w:cs="Times New Roman"/>
          <w:sz w:val="24"/>
          <w:szCs w:val="24"/>
        </w:rPr>
        <w:t xml:space="preserve"> </w:t>
      </w:r>
      <w:r w:rsidR="00C649D2" w:rsidRPr="00FB793B">
        <w:rPr>
          <w:rFonts w:ascii="Times New Roman" w:hAnsi="Times New Roman" w:cs="Times New Roman"/>
          <w:sz w:val="24"/>
          <w:szCs w:val="24"/>
        </w:rPr>
        <w:t>DOI:10.2312/GFZ.NMSOP-2</w:t>
      </w:r>
      <w:r w:rsidR="00C649D2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C649D2" w:rsidRPr="003600B7">
          <w:rPr>
            <w:rStyle w:val="Hyperlink"/>
            <w:rFonts w:ascii="Times New Roman" w:hAnsi="Times New Roman" w:cs="Times New Roman"/>
            <w:sz w:val="24"/>
            <w:szCs w:val="24"/>
          </w:rPr>
          <w:t>http://nmsop.gfz-potsdam.de</w:t>
        </w:r>
      </w:hyperlink>
    </w:p>
    <w:p w:rsidR="00C649D2" w:rsidRDefault="00D57F64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Pr="00D57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7F64">
        <w:rPr>
          <w:rFonts w:ascii="Times New Roman" w:hAnsi="Times New Roman" w:cs="Times New Roman"/>
          <w:sz w:val="24"/>
          <w:szCs w:val="24"/>
        </w:rPr>
        <w:t>Seismic Wave Propagation and Earth models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57F64">
        <w:rPr>
          <w:rFonts w:ascii="Times New Roman" w:hAnsi="Times New Roman" w:cs="Times New Roman"/>
          <w:sz w:val="24"/>
          <w:szCs w:val="24"/>
        </w:rPr>
        <w:t xml:space="preserve">Peter Bormann, Bob </w:t>
      </w:r>
      <w:proofErr w:type="spellStart"/>
      <w:r w:rsidRPr="00D57F64">
        <w:rPr>
          <w:rFonts w:ascii="Times New Roman" w:hAnsi="Times New Roman" w:cs="Times New Roman"/>
          <w:sz w:val="24"/>
          <w:szCs w:val="24"/>
        </w:rPr>
        <w:t>Engdahl</w:t>
      </w:r>
      <w:proofErr w:type="spellEnd"/>
      <w:r w:rsidRPr="00D57F64">
        <w:rPr>
          <w:rFonts w:ascii="Times New Roman" w:hAnsi="Times New Roman" w:cs="Times New Roman"/>
          <w:sz w:val="24"/>
          <w:szCs w:val="24"/>
        </w:rPr>
        <w:t xml:space="preserve"> and Rainer Kind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090F" w:rsidRPr="002C090F" w:rsidRDefault="002C090F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Pr="002C09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090F">
        <w:rPr>
          <w:rFonts w:ascii="Times New Roman" w:hAnsi="Times New Roman" w:cs="Times New Roman"/>
          <w:sz w:val="24"/>
          <w:szCs w:val="24"/>
        </w:rPr>
        <w:t>Seismic Networks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090F">
        <w:rPr>
          <w:rFonts w:ascii="Times New Roman" w:hAnsi="Times New Roman" w:cs="Times New Roman"/>
          <w:sz w:val="24"/>
          <w:szCs w:val="24"/>
        </w:rPr>
        <w:t>Amadej</w:t>
      </w:r>
      <w:proofErr w:type="spellEnd"/>
      <w:r w:rsidRPr="002C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90F">
        <w:rPr>
          <w:rFonts w:ascii="Times New Roman" w:hAnsi="Times New Roman" w:cs="Times New Roman"/>
          <w:sz w:val="24"/>
          <w:szCs w:val="24"/>
        </w:rPr>
        <w:t>Trnkoczy</w:t>
      </w:r>
      <w:proofErr w:type="spellEnd"/>
      <w:r w:rsidRPr="002C090F">
        <w:rPr>
          <w:rFonts w:ascii="Times New Roman" w:hAnsi="Times New Roman" w:cs="Times New Roman"/>
          <w:sz w:val="24"/>
          <w:szCs w:val="24"/>
        </w:rPr>
        <w:t xml:space="preserve">, Jens </w:t>
      </w:r>
      <w:proofErr w:type="spellStart"/>
      <w:r w:rsidRPr="002C090F">
        <w:rPr>
          <w:rFonts w:ascii="Times New Roman" w:hAnsi="Times New Roman" w:cs="Times New Roman"/>
          <w:sz w:val="24"/>
          <w:szCs w:val="24"/>
        </w:rPr>
        <w:t>Havskov</w:t>
      </w:r>
      <w:proofErr w:type="spellEnd"/>
      <w:r w:rsidRPr="002C090F">
        <w:rPr>
          <w:rFonts w:ascii="Times New Roman" w:hAnsi="Times New Roman" w:cs="Times New Roman"/>
          <w:sz w:val="24"/>
          <w:szCs w:val="24"/>
        </w:rPr>
        <w:t xml:space="preserve">, Lars </w:t>
      </w:r>
      <w:proofErr w:type="spellStart"/>
      <w:r w:rsidRPr="002C090F">
        <w:rPr>
          <w:rFonts w:ascii="Times New Roman" w:hAnsi="Times New Roman" w:cs="Times New Roman"/>
          <w:sz w:val="24"/>
          <w:szCs w:val="24"/>
        </w:rPr>
        <w:t>Ottemöller</w:t>
      </w:r>
      <w:proofErr w:type="spellEnd"/>
      <w:r w:rsidRPr="002C090F">
        <w:rPr>
          <w:rFonts w:ascii="Times New Roman" w:hAnsi="Times New Roman" w:cs="Times New Roman"/>
          <w:sz w:val="24"/>
          <w:szCs w:val="24"/>
        </w:rPr>
        <w:t xml:space="preserve"> and Peter Bormann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49D2" w:rsidRDefault="00C649D2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Chapter </w:t>
      </w:r>
      <w:r w:rsidRPr="00C649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9D2">
        <w:rPr>
          <w:rFonts w:ascii="Times New Roman" w:hAnsi="Times New Roman" w:cs="Times New Roman"/>
          <w:sz w:val="24"/>
          <w:szCs w:val="24"/>
        </w:rPr>
        <w:t>Data Analysis and Seismogram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D2">
        <w:rPr>
          <w:rFonts w:ascii="Times New Roman" w:hAnsi="Times New Roman" w:cs="Times New Roman"/>
          <w:sz w:val="24"/>
          <w:szCs w:val="24"/>
        </w:rPr>
        <w:t>Interpretation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49D2">
        <w:rPr>
          <w:rFonts w:ascii="Times New Roman" w:hAnsi="Times New Roman" w:cs="Times New Roman"/>
          <w:sz w:val="24"/>
          <w:szCs w:val="24"/>
        </w:rPr>
        <w:t xml:space="preserve">Klaus </w:t>
      </w:r>
      <w:proofErr w:type="spellStart"/>
      <w:r w:rsidRPr="00C649D2">
        <w:rPr>
          <w:rFonts w:ascii="Times New Roman" w:hAnsi="Times New Roman" w:cs="Times New Roman"/>
          <w:sz w:val="24"/>
          <w:szCs w:val="24"/>
        </w:rPr>
        <w:t>Klinge</w:t>
      </w:r>
      <w:proofErr w:type="spellEnd"/>
      <w:r w:rsidRPr="00C649D2">
        <w:rPr>
          <w:rFonts w:ascii="Times New Roman" w:hAnsi="Times New Roman" w:cs="Times New Roman"/>
          <w:sz w:val="24"/>
          <w:szCs w:val="24"/>
        </w:rPr>
        <w:t>, Peter Bormann and Siegfried Wendt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5007" w:rsidRDefault="007F5007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Chapter </w:t>
      </w:r>
      <w:r w:rsidRPr="007F500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5007">
        <w:rPr>
          <w:rFonts w:ascii="Times New Roman" w:hAnsi="Times New Roman" w:cs="Times New Roman"/>
          <w:sz w:val="24"/>
          <w:szCs w:val="24"/>
        </w:rPr>
        <w:t>Intensity and Intensity Scales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5007">
        <w:rPr>
          <w:rFonts w:ascii="Times New Roman" w:hAnsi="Times New Roman" w:cs="Times New Roman"/>
          <w:sz w:val="24"/>
          <w:szCs w:val="24"/>
        </w:rPr>
        <w:t>Roger M. W. Musson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1C43" w:rsidRDefault="00731C43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3D36">
        <w:rPr>
          <w:rFonts w:ascii="Times New Roman" w:hAnsi="Times New Roman" w:cs="Times New Roman"/>
          <w:sz w:val="24"/>
          <w:szCs w:val="24"/>
        </w:rPr>
        <w:t xml:space="preserve">Characterization of </w:t>
      </w:r>
      <w:proofErr w:type="spellStart"/>
      <w:r w:rsidRPr="009D3D36">
        <w:rPr>
          <w:rFonts w:ascii="Times New Roman" w:hAnsi="Times New Roman" w:cs="Times New Roman"/>
          <w:sz w:val="24"/>
          <w:szCs w:val="24"/>
        </w:rPr>
        <w:t>seismogenic</w:t>
      </w:r>
      <w:proofErr w:type="spellEnd"/>
      <w:r w:rsidRPr="009D3D36">
        <w:rPr>
          <w:rFonts w:ascii="Times New Roman" w:hAnsi="Times New Roman" w:cs="Times New Roman"/>
          <w:sz w:val="24"/>
          <w:szCs w:val="24"/>
        </w:rPr>
        <w:t xml:space="preserve"> zones of Romania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36">
        <w:rPr>
          <w:rFonts w:ascii="Times New Roman" w:hAnsi="Times New Roman" w:cs="Times New Roman"/>
          <w:sz w:val="24"/>
          <w:szCs w:val="24"/>
        </w:rPr>
        <w:t>Radulian</w:t>
      </w:r>
      <w:proofErr w:type="spellEnd"/>
      <w:r w:rsidRPr="009D3D36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9D3D36">
        <w:rPr>
          <w:rFonts w:ascii="Times New Roman" w:hAnsi="Times New Roman" w:cs="Times New Roman"/>
          <w:sz w:val="24"/>
          <w:szCs w:val="24"/>
        </w:rPr>
        <w:t>Mândrescu</w:t>
      </w:r>
      <w:proofErr w:type="spellEnd"/>
      <w:r w:rsidRPr="009D3D36">
        <w:rPr>
          <w:rFonts w:ascii="Times New Roman" w:hAnsi="Times New Roman" w:cs="Times New Roman"/>
          <w:sz w:val="24"/>
          <w:szCs w:val="24"/>
        </w:rPr>
        <w:t xml:space="preserve"> M.N., </w:t>
      </w:r>
      <w:proofErr w:type="spellStart"/>
      <w:r w:rsidRPr="009D3D36">
        <w:rPr>
          <w:rFonts w:ascii="Times New Roman" w:hAnsi="Times New Roman" w:cs="Times New Roman"/>
          <w:sz w:val="24"/>
          <w:szCs w:val="24"/>
        </w:rPr>
        <w:t>Panza</w:t>
      </w:r>
      <w:proofErr w:type="spellEnd"/>
      <w:r w:rsidRPr="009D3D36">
        <w:rPr>
          <w:rFonts w:ascii="Times New Roman" w:hAnsi="Times New Roman" w:cs="Times New Roman"/>
          <w:sz w:val="24"/>
          <w:szCs w:val="24"/>
        </w:rPr>
        <w:t xml:space="preserve"> G.F., Popescu E. and </w:t>
      </w:r>
      <w:proofErr w:type="spellStart"/>
      <w:r w:rsidRPr="009D3D36">
        <w:rPr>
          <w:rFonts w:ascii="Times New Roman" w:hAnsi="Times New Roman" w:cs="Times New Roman"/>
          <w:sz w:val="24"/>
          <w:szCs w:val="24"/>
        </w:rPr>
        <w:t>Utale</w:t>
      </w:r>
      <w:proofErr w:type="spellEnd"/>
      <w:r w:rsidRPr="009D3D36">
        <w:rPr>
          <w:rFonts w:ascii="Times New Roman" w:hAnsi="Times New Roman" w:cs="Times New Roman"/>
          <w:sz w:val="24"/>
          <w:szCs w:val="24"/>
        </w:rPr>
        <w:t xml:space="preserve"> A., 2000., </w:t>
      </w:r>
      <w:r>
        <w:rPr>
          <w:rFonts w:ascii="Times New Roman" w:hAnsi="Times New Roman" w:cs="Times New Roman"/>
          <w:sz w:val="24"/>
          <w:szCs w:val="24"/>
        </w:rPr>
        <w:t xml:space="preserve">Pure and Applied Geophysics, 157, p. 57–77  </w:t>
      </w:r>
      <w:hyperlink r:id="rId5" w:history="1">
        <w:r w:rsidRPr="003600B7">
          <w:rPr>
            <w:rStyle w:val="Hyperlink"/>
            <w:rFonts w:ascii="Times New Roman" w:hAnsi="Times New Roman" w:cs="Times New Roman"/>
            <w:sz w:val="24"/>
            <w:szCs w:val="24"/>
          </w:rPr>
          <w:t>http://www.geo.edu.ro/sgr/mod/downloads/PDF/Radulian-PureAppGeoph-2000.pdf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43" w:rsidRDefault="00B16C45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1C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C43" w:rsidRPr="00285182">
        <w:rPr>
          <w:rFonts w:ascii="Times New Roman" w:hAnsi="Times New Roman" w:cs="Times New Roman"/>
          <w:sz w:val="24"/>
          <w:szCs w:val="24"/>
        </w:rPr>
        <w:t>Seismologie</w:t>
      </w:r>
      <w:proofErr w:type="spellEnd"/>
      <w:r w:rsidR="00731C43" w:rsidRPr="002851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31C43" w:rsidRPr="00285182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="00731C43" w:rsidRPr="002851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1C43" w:rsidRPr="00285182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731C43" w:rsidRPr="0028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43" w:rsidRPr="00285182">
        <w:rPr>
          <w:rFonts w:ascii="Times New Roman" w:hAnsi="Times New Roman" w:cs="Times New Roman"/>
          <w:sz w:val="24"/>
          <w:szCs w:val="24"/>
        </w:rPr>
        <w:t>date</w:t>
      </w:r>
      <w:r w:rsidR="00731C4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731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43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731C43">
        <w:rPr>
          <w:rFonts w:ascii="Times New Roman" w:hAnsi="Times New Roman" w:cs="Times New Roman"/>
          <w:sz w:val="24"/>
          <w:szCs w:val="24"/>
        </w:rPr>
        <w:t xml:space="preserve">, Marian Ivan, 2004, </w:t>
      </w:r>
      <w:hyperlink r:id="rId6" w:history="1">
        <w:r w:rsidR="00731C43" w:rsidRPr="003600B7">
          <w:rPr>
            <w:rStyle w:val="Hyperlink"/>
            <w:rFonts w:ascii="Times New Roman" w:hAnsi="Times New Roman" w:cs="Times New Roman"/>
            <w:sz w:val="24"/>
            <w:szCs w:val="24"/>
          </w:rPr>
          <w:t>http://www.unibuc.ro/prof/ivan_m/SEISMOLOGIE_-_Elemente_de_prelucrarea_datelor_digitale.php</w:t>
        </w:r>
      </w:hyperlink>
      <w:r w:rsidR="00731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43" w:rsidRDefault="00731C43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359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9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43" w:rsidRDefault="00731C43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A359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cutremurelor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43" w:rsidRDefault="00731C43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E2B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2B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ropagarea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undelor</w:t>
      </w:r>
      <w:proofErr w:type="spellEnd"/>
    </w:p>
    <w:p w:rsidR="00B846DE" w:rsidRDefault="00F1171F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46DE">
        <w:rPr>
          <w:rFonts w:ascii="Times New Roman" w:hAnsi="Times New Roman" w:cs="Times New Roman"/>
          <w:sz w:val="24"/>
          <w:szCs w:val="24"/>
        </w:rPr>
        <w:t xml:space="preserve">. </w:t>
      </w:r>
      <w:r w:rsidR="00B846DE" w:rsidRPr="00BA4A2F">
        <w:rPr>
          <w:rFonts w:ascii="Times New Roman" w:hAnsi="Times New Roman" w:cs="Times New Roman"/>
          <w:sz w:val="24"/>
          <w:szCs w:val="24"/>
        </w:rPr>
        <w:t>Routine Data Processing in Earthquake Seismology</w:t>
      </w:r>
      <w:r w:rsidR="00250EF1">
        <w:rPr>
          <w:rFonts w:ascii="Times New Roman" w:hAnsi="Times New Roman" w:cs="Times New Roman"/>
          <w:sz w:val="24"/>
          <w:szCs w:val="24"/>
        </w:rPr>
        <w:t xml:space="preserve">, </w:t>
      </w:r>
      <w:r w:rsidR="00B846DE" w:rsidRPr="00BA4A2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B846DE" w:rsidRPr="00BA4A2F">
        <w:rPr>
          <w:rFonts w:ascii="Times New Roman" w:hAnsi="Times New Roman" w:cs="Times New Roman"/>
          <w:sz w:val="24"/>
          <w:szCs w:val="24"/>
        </w:rPr>
        <w:t>Havskov</w:t>
      </w:r>
      <w:proofErr w:type="spellEnd"/>
      <w:r w:rsidR="00B846DE" w:rsidRPr="00BA4A2F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B846DE" w:rsidRPr="00BA4A2F">
        <w:rPr>
          <w:rFonts w:ascii="Times New Roman" w:hAnsi="Times New Roman" w:cs="Times New Roman"/>
          <w:sz w:val="24"/>
          <w:szCs w:val="24"/>
        </w:rPr>
        <w:t>Ottemoller</w:t>
      </w:r>
      <w:proofErr w:type="spellEnd"/>
      <w:r w:rsidR="00250EF1">
        <w:rPr>
          <w:rFonts w:ascii="Times New Roman" w:hAnsi="Times New Roman" w:cs="Times New Roman"/>
          <w:sz w:val="24"/>
          <w:szCs w:val="24"/>
        </w:rPr>
        <w:t xml:space="preserve"> </w:t>
      </w:r>
      <w:r w:rsidR="00B846DE" w:rsidRPr="00BA4A2F">
        <w:rPr>
          <w:rFonts w:ascii="Times New Roman" w:hAnsi="Times New Roman" w:cs="Times New Roman"/>
          <w:sz w:val="24"/>
          <w:szCs w:val="24"/>
        </w:rPr>
        <w:t>(2010) - Springer Dordrecht Heidelberg London Ne</w:t>
      </w:r>
      <w:r w:rsidR="00B846DE">
        <w:rPr>
          <w:rFonts w:ascii="Times New Roman" w:hAnsi="Times New Roman" w:cs="Times New Roman"/>
          <w:sz w:val="24"/>
          <w:szCs w:val="24"/>
        </w:rPr>
        <w:t xml:space="preserve">w York, ISBN: 978-90-481-8696-9, </w:t>
      </w:r>
      <w:hyperlink r:id="rId7" w:history="1">
        <w:r w:rsidR="00B846DE" w:rsidRPr="003600B7">
          <w:rPr>
            <w:rStyle w:val="Hyperlink"/>
            <w:rFonts w:ascii="Times New Roman" w:hAnsi="Times New Roman" w:cs="Times New Roman"/>
            <w:sz w:val="24"/>
            <w:szCs w:val="24"/>
          </w:rPr>
          <w:t>http://f5len.free.fr/PDF/routine_data_processing.pdf</w:t>
        </w:r>
      </w:hyperlink>
      <w:r w:rsidR="00B8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45" w:rsidRDefault="0003230B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230B">
        <w:rPr>
          <w:rFonts w:ascii="Times New Roman" w:hAnsi="Times New Roman" w:cs="Times New Roman"/>
          <w:sz w:val="24"/>
          <w:szCs w:val="24"/>
        </w:rPr>
        <w:t>Chapter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230B">
        <w:rPr>
          <w:rFonts w:ascii="Times New Roman" w:hAnsi="Times New Roman" w:cs="Times New Roman"/>
          <w:sz w:val="24"/>
          <w:szCs w:val="24"/>
        </w:rPr>
        <w:t>Introduction</w:t>
      </w:r>
    </w:p>
    <w:p w:rsidR="0003230B" w:rsidRDefault="003338F9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38F9">
        <w:rPr>
          <w:rFonts w:ascii="Times New Roman" w:hAnsi="Times New Roman" w:cs="Times New Roman"/>
          <w:sz w:val="24"/>
          <w:szCs w:val="24"/>
        </w:rPr>
        <w:t>Chapter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38F9">
        <w:rPr>
          <w:rFonts w:ascii="Times New Roman" w:hAnsi="Times New Roman" w:cs="Times New Roman"/>
          <w:sz w:val="24"/>
          <w:szCs w:val="24"/>
        </w:rPr>
        <w:t>Earth Structure and Seismic Phases</w:t>
      </w:r>
    </w:p>
    <w:p w:rsidR="003338F9" w:rsidRDefault="00D609A7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>Chapter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609A7">
        <w:rPr>
          <w:rFonts w:ascii="Times New Roman" w:hAnsi="Times New Roman" w:cs="Times New Roman"/>
          <w:sz w:val="24"/>
          <w:szCs w:val="24"/>
        </w:rPr>
        <w:t>Instruments and Waveform Data</w:t>
      </w:r>
    </w:p>
    <w:p w:rsidR="00D609A7" w:rsidRDefault="00174C25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74C25">
        <w:rPr>
          <w:rFonts w:ascii="Times New Roman" w:hAnsi="Times New Roman" w:cs="Times New Roman"/>
          <w:sz w:val="24"/>
          <w:szCs w:val="24"/>
        </w:rPr>
        <w:t>Chapter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4C25">
        <w:rPr>
          <w:rFonts w:ascii="Times New Roman" w:hAnsi="Times New Roman" w:cs="Times New Roman"/>
          <w:sz w:val="24"/>
          <w:szCs w:val="24"/>
        </w:rPr>
        <w:t>Location</w:t>
      </w:r>
    </w:p>
    <w:p w:rsidR="00174C25" w:rsidRDefault="00174C25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74C25">
        <w:rPr>
          <w:rFonts w:ascii="Times New Roman" w:hAnsi="Times New Roman" w:cs="Times New Roman"/>
          <w:sz w:val="24"/>
          <w:szCs w:val="24"/>
        </w:rPr>
        <w:t>Chapter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4C25">
        <w:rPr>
          <w:rFonts w:ascii="Times New Roman" w:hAnsi="Times New Roman" w:cs="Times New Roman"/>
          <w:sz w:val="24"/>
          <w:szCs w:val="24"/>
        </w:rPr>
        <w:t>Magnitude</w:t>
      </w:r>
    </w:p>
    <w:p w:rsidR="00A35954" w:rsidRDefault="006B4866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1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mecanica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fenomenelor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seismice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seismică</w:t>
      </w:r>
      <w:proofErr w:type="spellEnd"/>
      <w:r w:rsidR="00250EF1">
        <w:rPr>
          <w:rFonts w:ascii="Times New Roman" w:hAnsi="Times New Roman" w:cs="Times New Roman"/>
          <w:sz w:val="24"/>
          <w:szCs w:val="24"/>
        </w:rPr>
        <w:t>,</w:t>
      </w:r>
      <w:r w:rsidR="00C97944" w:rsidRPr="00C97944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Cornea,M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Oncescu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944" w:rsidRPr="00C97944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="00C97944" w:rsidRPr="00C97944">
        <w:rPr>
          <w:rFonts w:ascii="Times New Roman" w:hAnsi="Times New Roman" w:cs="Times New Roman"/>
          <w:sz w:val="24"/>
          <w:szCs w:val="24"/>
        </w:rPr>
        <w:t xml:space="preserve">. Mărmureanu, F. </w:t>
      </w:r>
      <w:proofErr w:type="spellStart"/>
      <w:r w:rsidR="00C97944">
        <w:rPr>
          <w:rFonts w:ascii="Times New Roman" w:hAnsi="Times New Roman" w:cs="Times New Roman"/>
          <w:sz w:val="24"/>
          <w:szCs w:val="24"/>
        </w:rPr>
        <w:t>Bălan</w:t>
      </w:r>
      <w:proofErr w:type="spellEnd"/>
      <w:r w:rsidR="00250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94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C9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944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="00C97944">
        <w:rPr>
          <w:rFonts w:ascii="Times New Roman" w:hAnsi="Times New Roman" w:cs="Times New Roman"/>
          <w:sz w:val="24"/>
          <w:szCs w:val="24"/>
        </w:rPr>
        <w:t>, 1987</w:t>
      </w:r>
      <w:r w:rsidR="00BE6A58">
        <w:rPr>
          <w:rFonts w:ascii="Times New Roman" w:hAnsi="Times New Roman" w:cs="Times New Roman"/>
          <w:sz w:val="24"/>
          <w:szCs w:val="24"/>
        </w:rPr>
        <w:t xml:space="preserve"> </w:t>
      </w:r>
      <w:r w:rsidR="007F76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767B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="007F76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F767B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7F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7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7F767B">
        <w:rPr>
          <w:rFonts w:ascii="Times New Roman" w:hAnsi="Times New Roman" w:cs="Times New Roman"/>
          <w:sz w:val="24"/>
          <w:szCs w:val="24"/>
        </w:rPr>
        <w:t xml:space="preserve"> de concurs)</w:t>
      </w:r>
    </w:p>
    <w:p w:rsidR="00BD5B76" w:rsidRDefault="00BD5B76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76" w:rsidRDefault="00BD5B76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seismice</w:t>
      </w:r>
      <w:proofErr w:type="spellEnd"/>
    </w:p>
    <w:p w:rsidR="009D0C0D" w:rsidRDefault="006B4866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1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Roeduseis</w:t>
      </w:r>
      <w:proofErr w:type="spellEnd"/>
      <w:r w:rsidR="009D0C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Re</w:t>
      </w:r>
      <w:r w:rsidR="00766DBB">
        <w:rPr>
          <w:rFonts w:ascii="Times New Roman" w:hAnsi="Times New Roman" w:cs="Times New Roman"/>
          <w:sz w:val="24"/>
          <w:szCs w:val="24"/>
        </w:rPr>
        <w:t>ț</w:t>
      </w:r>
      <w:r w:rsidR="009D0C0D" w:rsidRPr="009D0C0D">
        <w:rPr>
          <w:rFonts w:ascii="Times New Roman" w:hAnsi="Times New Roman" w:cs="Times New Roman"/>
          <w:sz w:val="24"/>
          <w:szCs w:val="24"/>
        </w:rPr>
        <w:t>eaua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Seismic</w:t>
      </w:r>
      <w:r w:rsidR="009D0C0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Educa</w:t>
      </w:r>
      <w:r w:rsidR="009D0C0D">
        <w:rPr>
          <w:rFonts w:ascii="Times New Roman" w:hAnsi="Times New Roman" w:cs="Times New Roman"/>
          <w:sz w:val="24"/>
          <w:szCs w:val="24"/>
        </w:rPr>
        <w:t>ț</w:t>
      </w:r>
      <w:r w:rsidR="009D0C0D" w:rsidRPr="009D0C0D">
        <w:rPr>
          <w:rFonts w:ascii="Times New Roman" w:hAnsi="Times New Roman" w:cs="Times New Roman"/>
          <w:sz w:val="24"/>
          <w:szCs w:val="24"/>
        </w:rPr>
        <w:t>ional</w:t>
      </w:r>
      <w:r w:rsidR="00766DB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Rom</w:t>
      </w:r>
      <w:r w:rsidR="009D0C0D">
        <w:rPr>
          <w:rFonts w:ascii="Times New Roman" w:hAnsi="Times New Roman" w:cs="Times New Roman"/>
          <w:sz w:val="24"/>
          <w:szCs w:val="24"/>
        </w:rPr>
        <w:t>â</w:t>
      </w:r>
      <w:r w:rsidR="009D0C0D" w:rsidRPr="009D0C0D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9D0C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No</w:t>
      </w:r>
      <w:r w:rsidR="009D0C0D">
        <w:rPr>
          <w:rFonts w:ascii="Times New Roman" w:hAnsi="Times New Roman" w:cs="Times New Roman"/>
          <w:sz w:val="24"/>
          <w:szCs w:val="24"/>
        </w:rPr>
        <w:t>ț</w:t>
      </w:r>
      <w:r w:rsidR="009D0C0D" w:rsidRPr="009D0C0D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C0D">
        <w:rPr>
          <w:rFonts w:ascii="Times New Roman" w:hAnsi="Times New Roman" w:cs="Times New Roman"/>
          <w:sz w:val="24"/>
          <w:szCs w:val="24"/>
        </w:rPr>
        <w:t>î</w:t>
      </w:r>
      <w:r w:rsidR="009D0C0D" w:rsidRPr="009D0C0D">
        <w:rPr>
          <w:rFonts w:ascii="Times New Roman" w:hAnsi="Times New Roman" w:cs="Times New Roman"/>
          <w:sz w:val="24"/>
          <w:szCs w:val="24"/>
        </w:rPr>
        <w:t>nv</w:t>
      </w:r>
      <w:r w:rsidR="009D0C0D">
        <w:rPr>
          <w:rFonts w:ascii="Times New Roman" w:hAnsi="Times New Roman" w:cs="Times New Roman"/>
          <w:sz w:val="24"/>
          <w:szCs w:val="24"/>
        </w:rPr>
        <w:t>ăță</w:t>
      </w:r>
      <w:r w:rsidR="009D0C0D" w:rsidRPr="009D0C0D">
        <w:rPr>
          <w:rFonts w:ascii="Times New Roman" w:hAnsi="Times New Roman" w:cs="Times New Roman"/>
          <w:sz w:val="24"/>
          <w:szCs w:val="24"/>
        </w:rPr>
        <w:t>m</w:t>
      </w:r>
      <w:r w:rsidR="009D0C0D">
        <w:rPr>
          <w:rFonts w:ascii="Times New Roman" w:hAnsi="Times New Roman" w:cs="Times New Roman"/>
          <w:sz w:val="24"/>
          <w:szCs w:val="24"/>
        </w:rPr>
        <w:t>â</w:t>
      </w:r>
      <w:r w:rsidR="009D0C0D" w:rsidRPr="009D0C0D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9D0C0D" w:rsidRPr="009D0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C0D" w:rsidRPr="009D0C0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="009D0C0D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28088A" w:rsidRPr="003600B7">
          <w:rPr>
            <w:rStyle w:val="Hyperlink"/>
            <w:rFonts w:ascii="Times New Roman" w:hAnsi="Times New Roman" w:cs="Times New Roman"/>
            <w:sz w:val="24"/>
            <w:szCs w:val="24"/>
          </w:rPr>
          <w:t>http://www.roeduseis.ro/resurse-educationale/upload-resurse-educationale/notiuni-teoretice-invatamant-liceal/</w:t>
        </w:r>
      </w:hyperlink>
      <w:r w:rsidR="009D0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A2" w:rsidRDefault="006B4866" w:rsidP="0028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05A2">
        <w:rPr>
          <w:rFonts w:ascii="Times New Roman" w:hAnsi="Times New Roman" w:cs="Times New Roman"/>
          <w:sz w:val="24"/>
          <w:szCs w:val="24"/>
        </w:rPr>
        <w:t xml:space="preserve">. </w:t>
      </w:r>
      <w:r w:rsidR="002805A2" w:rsidRPr="002805A2">
        <w:rPr>
          <w:rFonts w:ascii="Times New Roman" w:hAnsi="Times New Roman" w:cs="Times New Roman"/>
          <w:sz w:val="24"/>
          <w:szCs w:val="24"/>
        </w:rPr>
        <w:t>Infrasound Monitoring for Atmospheric Studies</w:t>
      </w:r>
      <w:r w:rsidR="002805A2">
        <w:rPr>
          <w:rFonts w:ascii="Times New Roman" w:hAnsi="Times New Roman" w:cs="Times New Roman"/>
          <w:sz w:val="24"/>
          <w:szCs w:val="24"/>
        </w:rPr>
        <w:t xml:space="preserve">: </w:t>
      </w:r>
      <w:r w:rsidR="002805A2" w:rsidRPr="002805A2">
        <w:rPr>
          <w:rFonts w:ascii="Times New Roman" w:hAnsi="Times New Roman" w:cs="Times New Roman"/>
          <w:sz w:val="24"/>
          <w:szCs w:val="24"/>
        </w:rPr>
        <w:t xml:space="preserve">A. Le </w:t>
      </w:r>
      <w:proofErr w:type="spellStart"/>
      <w:r w:rsidR="002805A2" w:rsidRPr="002805A2">
        <w:rPr>
          <w:rFonts w:ascii="Times New Roman" w:hAnsi="Times New Roman" w:cs="Times New Roman"/>
          <w:sz w:val="24"/>
          <w:szCs w:val="24"/>
        </w:rPr>
        <w:t>Pichon</w:t>
      </w:r>
      <w:proofErr w:type="spellEnd"/>
      <w:r w:rsidR="002805A2" w:rsidRPr="002805A2">
        <w:rPr>
          <w:rFonts w:ascii="Times New Roman" w:hAnsi="Times New Roman" w:cs="Times New Roman"/>
          <w:sz w:val="24"/>
          <w:szCs w:val="24"/>
        </w:rPr>
        <w:t xml:space="preserve"> et al. (eds.), Infrasound Monitoring</w:t>
      </w:r>
      <w:r w:rsidR="002805A2">
        <w:rPr>
          <w:rFonts w:ascii="Times New Roman" w:hAnsi="Times New Roman" w:cs="Times New Roman"/>
          <w:sz w:val="24"/>
          <w:szCs w:val="24"/>
        </w:rPr>
        <w:t>,</w:t>
      </w:r>
      <w:r w:rsidR="002805A2" w:rsidRPr="002805A2">
        <w:rPr>
          <w:rFonts w:ascii="Times New Roman" w:hAnsi="Times New Roman" w:cs="Times New Roman"/>
          <w:sz w:val="24"/>
          <w:szCs w:val="24"/>
        </w:rPr>
        <w:t xml:space="preserve"> DOI 10.1007/978-1-4020-9508-5_2, © Springer Science + Business Media B.V. 2010</w:t>
      </w:r>
      <w:r w:rsidR="00766DBB">
        <w:rPr>
          <w:rFonts w:ascii="Times New Roman" w:hAnsi="Times New Roman" w:cs="Times New Roman"/>
          <w:sz w:val="24"/>
          <w:szCs w:val="24"/>
        </w:rPr>
        <w:t xml:space="preserve"> </w:t>
      </w:r>
      <w:r w:rsidR="00D44C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44C85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="00D44C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44C85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D4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7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7F767B">
        <w:rPr>
          <w:rFonts w:ascii="Times New Roman" w:hAnsi="Times New Roman" w:cs="Times New Roman"/>
          <w:sz w:val="24"/>
          <w:szCs w:val="24"/>
        </w:rPr>
        <w:t xml:space="preserve"> de </w:t>
      </w:r>
      <w:r w:rsidR="00D44C85">
        <w:rPr>
          <w:rFonts w:ascii="Times New Roman" w:hAnsi="Times New Roman" w:cs="Times New Roman"/>
          <w:sz w:val="24"/>
          <w:szCs w:val="24"/>
        </w:rPr>
        <w:t>concurs)</w:t>
      </w:r>
    </w:p>
    <w:p w:rsidR="003F235C" w:rsidRDefault="003F235C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Chapter 1</w:t>
      </w:r>
      <w:r w:rsidR="009F029C">
        <w:rPr>
          <w:rFonts w:ascii="Times New Roman" w:hAnsi="Times New Roman" w:cs="Times New Roman"/>
          <w:sz w:val="24"/>
          <w:szCs w:val="24"/>
        </w:rPr>
        <w:t xml:space="preserve">: </w:t>
      </w:r>
      <w:r w:rsidRPr="003F235C">
        <w:rPr>
          <w:rFonts w:ascii="Times New Roman" w:hAnsi="Times New Roman" w:cs="Times New Roman"/>
          <w:sz w:val="24"/>
          <w:szCs w:val="24"/>
        </w:rPr>
        <w:t>The Characteristics of Infrasound,</w:t>
      </w:r>
      <w:r w:rsidR="009F029C">
        <w:rPr>
          <w:rFonts w:ascii="Times New Roman" w:hAnsi="Times New Roman" w:cs="Times New Roman"/>
          <w:sz w:val="24"/>
          <w:szCs w:val="24"/>
        </w:rPr>
        <w:t xml:space="preserve"> </w:t>
      </w:r>
      <w:r w:rsidRPr="003F235C">
        <w:rPr>
          <w:rFonts w:ascii="Times New Roman" w:hAnsi="Times New Roman" w:cs="Times New Roman"/>
          <w:sz w:val="24"/>
          <w:szCs w:val="24"/>
        </w:rPr>
        <w:t>its Propagation and Some Early History</w:t>
      </w:r>
      <w:r w:rsidR="009F02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Läslo</w:t>
      </w:r>
      <w:proofErr w:type="spellEnd"/>
      <w:r w:rsidRPr="003F235C">
        <w:rPr>
          <w:rFonts w:ascii="Times New Roman" w:hAnsi="Times New Roman" w:cs="Times New Roman"/>
          <w:sz w:val="24"/>
          <w:szCs w:val="24"/>
        </w:rPr>
        <w:t xml:space="preserve"> G. Evers and Hein W. 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Haak</w:t>
      </w:r>
      <w:proofErr w:type="spellEnd"/>
      <w:r w:rsidR="009F029C">
        <w:rPr>
          <w:rFonts w:ascii="Times New Roman" w:hAnsi="Times New Roman" w:cs="Times New Roman"/>
          <w:sz w:val="24"/>
          <w:szCs w:val="24"/>
        </w:rPr>
        <w:t>)</w:t>
      </w:r>
    </w:p>
    <w:p w:rsidR="000B7F1A" w:rsidRDefault="003F235C" w:rsidP="0028088A">
      <w:pPr>
        <w:ind w:left="720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Chapter 2</w:t>
      </w:r>
      <w:r w:rsidR="009F029C">
        <w:rPr>
          <w:rFonts w:ascii="Times New Roman" w:hAnsi="Times New Roman" w:cs="Times New Roman"/>
          <w:sz w:val="24"/>
          <w:szCs w:val="24"/>
        </w:rPr>
        <w:t xml:space="preserve">: </w:t>
      </w:r>
      <w:r w:rsidRPr="003F235C">
        <w:rPr>
          <w:rFonts w:ascii="Times New Roman" w:hAnsi="Times New Roman" w:cs="Times New Roman"/>
          <w:sz w:val="24"/>
          <w:szCs w:val="24"/>
        </w:rPr>
        <w:t>The IMS Infrasound Network: Design and</w:t>
      </w:r>
      <w:r w:rsidR="009F029C">
        <w:rPr>
          <w:rFonts w:ascii="Times New Roman" w:hAnsi="Times New Roman" w:cs="Times New Roman"/>
          <w:sz w:val="24"/>
          <w:szCs w:val="24"/>
        </w:rPr>
        <w:t xml:space="preserve"> </w:t>
      </w:r>
      <w:r w:rsidRPr="003F235C">
        <w:rPr>
          <w:rFonts w:ascii="Times New Roman" w:hAnsi="Times New Roman" w:cs="Times New Roman"/>
          <w:sz w:val="24"/>
          <w:szCs w:val="24"/>
        </w:rPr>
        <w:t>Establishment of Infrasound Stations</w:t>
      </w:r>
      <w:r w:rsidR="009F029C">
        <w:rPr>
          <w:rFonts w:ascii="Times New Roman" w:hAnsi="Times New Roman" w:cs="Times New Roman"/>
          <w:sz w:val="24"/>
          <w:szCs w:val="24"/>
        </w:rPr>
        <w:t xml:space="preserve"> (</w:t>
      </w:r>
      <w:r w:rsidRPr="003F235C">
        <w:rPr>
          <w:rFonts w:ascii="Times New Roman" w:hAnsi="Times New Roman" w:cs="Times New Roman"/>
          <w:sz w:val="24"/>
          <w:szCs w:val="24"/>
        </w:rPr>
        <w:t>D. R. Christie and P. Campus</w:t>
      </w:r>
      <w:r w:rsidR="009F029C">
        <w:rPr>
          <w:rFonts w:ascii="Times New Roman" w:hAnsi="Times New Roman" w:cs="Times New Roman"/>
          <w:sz w:val="24"/>
          <w:szCs w:val="24"/>
        </w:rPr>
        <w:t>)</w:t>
      </w:r>
    </w:p>
    <w:p w:rsidR="009F029C" w:rsidRPr="005F665C" w:rsidRDefault="009F029C" w:rsidP="002808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029C">
        <w:rPr>
          <w:rFonts w:ascii="Times New Roman" w:hAnsi="Times New Roman" w:cs="Times New Roman"/>
          <w:sz w:val="24"/>
          <w:szCs w:val="24"/>
        </w:rPr>
        <w:t>Chapter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029C">
        <w:rPr>
          <w:rFonts w:ascii="Times New Roman" w:hAnsi="Times New Roman" w:cs="Times New Roman"/>
          <w:sz w:val="24"/>
          <w:szCs w:val="24"/>
        </w:rPr>
        <w:t>Worldwide Observations of Infrasonic Waves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029C">
        <w:rPr>
          <w:rFonts w:ascii="Times New Roman" w:hAnsi="Times New Roman" w:cs="Times New Roman"/>
          <w:sz w:val="24"/>
          <w:szCs w:val="24"/>
        </w:rPr>
        <w:t>P. Campus and D. R. Christie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9F029C" w:rsidRPr="005F665C" w:rsidSect="00D24EDA">
      <w:pgSz w:w="11907" w:h="16839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5C"/>
    <w:rsid w:val="00017809"/>
    <w:rsid w:val="00031C7F"/>
    <w:rsid w:val="0003230B"/>
    <w:rsid w:val="000674C4"/>
    <w:rsid w:val="000B7F1A"/>
    <w:rsid w:val="00161F34"/>
    <w:rsid w:val="00174C25"/>
    <w:rsid w:val="00183972"/>
    <w:rsid w:val="001A6EE3"/>
    <w:rsid w:val="001B55C6"/>
    <w:rsid w:val="00206F1A"/>
    <w:rsid w:val="00250EF1"/>
    <w:rsid w:val="0027405C"/>
    <w:rsid w:val="002805A2"/>
    <w:rsid w:val="0028088A"/>
    <w:rsid w:val="00283773"/>
    <w:rsid w:val="00285182"/>
    <w:rsid w:val="002C090F"/>
    <w:rsid w:val="002E5DE1"/>
    <w:rsid w:val="003338F9"/>
    <w:rsid w:val="00340895"/>
    <w:rsid w:val="00351E39"/>
    <w:rsid w:val="00376E69"/>
    <w:rsid w:val="003D6316"/>
    <w:rsid w:val="003F235C"/>
    <w:rsid w:val="00492615"/>
    <w:rsid w:val="004B2F7D"/>
    <w:rsid w:val="004F55DB"/>
    <w:rsid w:val="00563F73"/>
    <w:rsid w:val="00566596"/>
    <w:rsid w:val="005F665C"/>
    <w:rsid w:val="00623C88"/>
    <w:rsid w:val="00671F30"/>
    <w:rsid w:val="006848D4"/>
    <w:rsid w:val="00695DCA"/>
    <w:rsid w:val="006B4866"/>
    <w:rsid w:val="007015B0"/>
    <w:rsid w:val="00731C43"/>
    <w:rsid w:val="00766DBB"/>
    <w:rsid w:val="007B4CB7"/>
    <w:rsid w:val="007D486D"/>
    <w:rsid w:val="007F5007"/>
    <w:rsid w:val="007F767B"/>
    <w:rsid w:val="0084663B"/>
    <w:rsid w:val="00877F7D"/>
    <w:rsid w:val="008B10F1"/>
    <w:rsid w:val="008B69A8"/>
    <w:rsid w:val="008E2B3F"/>
    <w:rsid w:val="008E58E0"/>
    <w:rsid w:val="00945FD5"/>
    <w:rsid w:val="00973C83"/>
    <w:rsid w:val="00975E66"/>
    <w:rsid w:val="00984420"/>
    <w:rsid w:val="009D0C0D"/>
    <w:rsid w:val="009D3D36"/>
    <w:rsid w:val="009F029C"/>
    <w:rsid w:val="00A35954"/>
    <w:rsid w:val="00A6186B"/>
    <w:rsid w:val="00A62F01"/>
    <w:rsid w:val="00AA6918"/>
    <w:rsid w:val="00AC6868"/>
    <w:rsid w:val="00B16C45"/>
    <w:rsid w:val="00B24B0C"/>
    <w:rsid w:val="00B42D2D"/>
    <w:rsid w:val="00B55F20"/>
    <w:rsid w:val="00B846DE"/>
    <w:rsid w:val="00BA4A2F"/>
    <w:rsid w:val="00BC2365"/>
    <w:rsid w:val="00BD5B76"/>
    <w:rsid w:val="00BE0084"/>
    <w:rsid w:val="00BE61AA"/>
    <w:rsid w:val="00BE6A58"/>
    <w:rsid w:val="00C649D2"/>
    <w:rsid w:val="00C76B9E"/>
    <w:rsid w:val="00C97944"/>
    <w:rsid w:val="00CD2589"/>
    <w:rsid w:val="00CD5490"/>
    <w:rsid w:val="00D06F9B"/>
    <w:rsid w:val="00D15A73"/>
    <w:rsid w:val="00D24EDA"/>
    <w:rsid w:val="00D37CC4"/>
    <w:rsid w:val="00D44C85"/>
    <w:rsid w:val="00D57F64"/>
    <w:rsid w:val="00D609A7"/>
    <w:rsid w:val="00D65B6C"/>
    <w:rsid w:val="00DD6CA6"/>
    <w:rsid w:val="00E43CC2"/>
    <w:rsid w:val="00F1171F"/>
    <w:rsid w:val="00F34F0F"/>
    <w:rsid w:val="00F77CBC"/>
    <w:rsid w:val="00FA2040"/>
    <w:rsid w:val="00FA39D2"/>
    <w:rsid w:val="00FB7728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D5AAD-EFCA-4256-9390-90597030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duseis.ro/resurse-educationale/upload-resurse-educationale/notiuni-teoretice-invatamant-lice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5len.free.fr/PDF/routine_data_process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buc.ro/prof/ivan_m/SEISMOLOGIE_-_Elemente_de_prelucrarea_datelor_digitale.php" TargetMode="External"/><Relationship Id="rId5" Type="http://schemas.openxmlformats.org/officeDocument/2006/relationships/hyperlink" Target="http://www.geo.edu.ro/sgr/mod/downloads/PDF/Radulian-PureAppGeoph-200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msop.gfz-potsdam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Ghica</dc:creator>
  <cp:lastModifiedBy>Stefan Radulescu</cp:lastModifiedBy>
  <cp:revision>2</cp:revision>
  <cp:lastPrinted>2017-04-04T07:23:00Z</cp:lastPrinted>
  <dcterms:created xsi:type="dcterms:W3CDTF">2017-04-06T07:18:00Z</dcterms:created>
  <dcterms:modified xsi:type="dcterms:W3CDTF">2017-04-06T07:18:00Z</dcterms:modified>
</cp:coreProperties>
</file>